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90DF" w14:textId="77777777" w:rsidR="008A5997" w:rsidRPr="009616E9" w:rsidRDefault="008A5997" w:rsidP="008A5997">
      <w:pPr>
        <w:widowControl/>
        <w:suppressAutoHyphens/>
        <w:overflowPunct/>
        <w:autoSpaceDE/>
        <w:autoSpaceDN/>
        <w:adjustRightInd/>
        <w:spacing w:line="100" w:lineRule="atLeast"/>
        <w:rPr>
          <w:sz w:val="24"/>
          <w:szCs w:val="24"/>
          <w:lang w:val="nl-BE"/>
        </w:rPr>
      </w:pPr>
      <w:r w:rsidRPr="009616E9">
        <w:rPr>
          <w:sz w:val="24"/>
          <w:szCs w:val="24"/>
          <w:lang w:val="nl-BE"/>
        </w:rPr>
        <w:t>Cyclus C</w:t>
      </w:r>
      <w:r w:rsidRPr="009616E9">
        <w:rPr>
          <w:sz w:val="24"/>
          <w:szCs w:val="24"/>
          <w:lang w:val="nl-BE"/>
        </w:rPr>
        <w:tab/>
      </w:r>
      <w:r>
        <w:rPr>
          <w:sz w:val="24"/>
          <w:szCs w:val="24"/>
          <w:lang w:val="nl-BE"/>
        </w:rPr>
        <w:t>16</w:t>
      </w:r>
      <w:r w:rsidRPr="009616E9">
        <w:rPr>
          <w:sz w:val="24"/>
          <w:szCs w:val="24"/>
          <w:lang w:val="nl-BE"/>
        </w:rPr>
        <w:t>e zondag door het jaar</w:t>
      </w:r>
      <w:r>
        <w:rPr>
          <w:sz w:val="24"/>
          <w:szCs w:val="24"/>
          <w:lang w:val="nl-BE"/>
        </w:rPr>
        <w:t xml:space="preserve"> - 2025</w:t>
      </w:r>
    </w:p>
    <w:p w14:paraId="5B57A8EE" w14:textId="77777777" w:rsidR="008A5997" w:rsidRPr="009616E9" w:rsidRDefault="008A5997" w:rsidP="008A5997">
      <w:pPr>
        <w:jc w:val="both"/>
        <w:rPr>
          <w:sz w:val="24"/>
          <w:szCs w:val="24"/>
          <w:lang w:val="nl-BE"/>
        </w:rPr>
      </w:pPr>
    </w:p>
    <w:p w14:paraId="4CF89E35" w14:textId="77777777" w:rsidR="008A5997" w:rsidRPr="009616E9" w:rsidRDefault="008A5997" w:rsidP="008A5997">
      <w:pPr>
        <w:numPr>
          <w:ilvl w:val="0"/>
          <w:numId w:val="1"/>
        </w:numPr>
        <w:jc w:val="both"/>
        <w:rPr>
          <w:sz w:val="24"/>
          <w:szCs w:val="24"/>
          <w:lang w:val="nl-BE"/>
        </w:rPr>
      </w:pPr>
      <w:r w:rsidRPr="009616E9">
        <w:rPr>
          <w:sz w:val="24"/>
          <w:szCs w:val="24"/>
          <w:lang w:val="nl-BE"/>
        </w:rPr>
        <w:t>Genesis 18, 1-10a</w:t>
      </w:r>
    </w:p>
    <w:p w14:paraId="78DA38BC" w14:textId="77777777" w:rsidR="008A5997" w:rsidRDefault="008A5997" w:rsidP="008A5997">
      <w:pPr>
        <w:numPr>
          <w:ilvl w:val="0"/>
          <w:numId w:val="1"/>
        </w:numPr>
        <w:jc w:val="both"/>
        <w:rPr>
          <w:sz w:val="24"/>
          <w:szCs w:val="24"/>
          <w:lang w:val="nl-BE"/>
        </w:rPr>
      </w:pPr>
      <w:r>
        <w:rPr>
          <w:sz w:val="24"/>
          <w:szCs w:val="24"/>
          <w:lang w:val="nl-BE"/>
        </w:rPr>
        <w:t>Lucas 10, 38-42</w:t>
      </w:r>
    </w:p>
    <w:p w14:paraId="66BF6A33" w14:textId="77777777" w:rsidR="008A5997" w:rsidRDefault="008A5997" w:rsidP="008A5997">
      <w:pPr>
        <w:jc w:val="both"/>
        <w:rPr>
          <w:sz w:val="24"/>
          <w:szCs w:val="24"/>
          <w:lang w:val="nl-BE"/>
        </w:rPr>
      </w:pPr>
    </w:p>
    <w:p w14:paraId="585A0190" w14:textId="77777777" w:rsidR="008A5997" w:rsidRDefault="008A5997" w:rsidP="008A5997">
      <w:pPr>
        <w:jc w:val="both"/>
        <w:rPr>
          <w:sz w:val="24"/>
          <w:szCs w:val="24"/>
          <w:lang w:val="nl-BE"/>
        </w:rPr>
      </w:pPr>
      <w:r w:rsidRPr="00546C1B">
        <w:rPr>
          <w:sz w:val="24"/>
          <w:szCs w:val="24"/>
          <w:lang w:val="nl-BE"/>
        </w:rPr>
        <w:t>Zusters en broeders,</w:t>
      </w:r>
    </w:p>
    <w:p w14:paraId="0FFAE5C1" w14:textId="03A618BD" w:rsidR="008A5997" w:rsidRDefault="008A5997" w:rsidP="008A5997">
      <w:pPr>
        <w:jc w:val="both"/>
        <w:rPr>
          <w:sz w:val="24"/>
          <w:szCs w:val="24"/>
          <w:lang w:val="nl-BE"/>
        </w:rPr>
      </w:pPr>
      <w:r>
        <w:rPr>
          <w:sz w:val="24"/>
          <w:szCs w:val="24"/>
          <w:lang w:val="nl-BE"/>
        </w:rPr>
        <w:t xml:space="preserve">Gastvrijheid lijkt in de lezingen centraal te staan. In de eerste lezing is Abraham </w:t>
      </w:r>
      <w:r w:rsidR="00912FA8">
        <w:rPr>
          <w:sz w:val="24"/>
          <w:szCs w:val="24"/>
          <w:lang w:val="nl-BE"/>
        </w:rPr>
        <w:t>ongelofelijk</w:t>
      </w:r>
      <w:r>
        <w:rPr>
          <w:sz w:val="24"/>
          <w:szCs w:val="24"/>
          <w:lang w:val="nl-BE"/>
        </w:rPr>
        <w:t xml:space="preserve"> gastvrij voor de drie mannen die plotseling voor hem staan, en in het evangelie besteedt Marta al haar tijd aan het bedienen van Jezus en zijn apostelen. Maar er is een verschil tussen beide. Abraham zorgt voor overmatig veel eten en drinken. Zijn vrouw moet vers brood bakken, zijn knecht moet een lekker mals kalf slachten, bakken en  braden. Wat de drie mannen intussen doen, is niet duidelijk. Wat wel duidelijk is, is dat het allemaal heel snel gaat, en misschien hebben we bij daar enkele vragen bij. Vooreerst: moet gastvrijheid zover gaan als die van Abraham? Moet hij absoluut voor versgebakken brood en een al even versgebakken mals kalf zorgen? Hebben die drie mannen daar nood aan? Die drie mannen die in het begin en op het einde van het verhaal trouwens maar één man blijken te zijn, en dat maakt het verhaal nog merkwaardiger dan het sowieso al is.</w:t>
      </w:r>
    </w:p>
    <w:p w14:paraId="274CDAEE" w14:textId="77777777" w:rsidR="008A5997" w:rsidRDefault="008A5997" w:rsidP="008A5997">
      <w:pPr>
        <w:jc w:val="both"/>
        <w:rPr>
          <w:sz w:val="24"/>
          <w:szCs w:val="24"/>
          <w:lang w:val="nl-BE"/>
        </w:rPr>
      </w:pPr>
    </w:p>
    <w:p w14:paraId="4A77B0AE" w14:textId="77777777" w:rsidR="008A5997" w:rsidRPr="00EC0AC0" w:rsidRDefault="008A5997" w:rsidP="008A5997">
      <w:pPr>
        <w:widowControl/>
        <w:overflowPunct/>
        <w:autoSpaceDE/>
        <w:autoSpaceDN/>
        <w:adjustRightInd/>
        <w:spacing w:after="100" w:afterAutospacing="1"/>
        <w:jc w:val="both"/>
        <w:rPr>
          <w:kern w:val="0"/>
          <w:sz w:val="24"/>
          <w:szCs w:val="24"/>
          <w:lang w:val="nl-BE" w:eastAsia="nl-BE"/>
        </w:rPr>
      </w:pPr>
      <w:r>
        <w:rPr>
          <w:sz w:val="24"/>
          <w:szCs w:val="24"/>
          <w:lang w:val="nl-BE"/>
        </w:rPr>
        <w:t xml:space="preserve">Heel anders verloopt het in het evangelie. Jezus en zijn apostelen zijn op bezoek bij Martha en Maria, en de twee zussen reageren daar heel verschillend op:  Martha slooft zich uit om voor de bezoekers te zorgen, Maria is voor de voeten van Jezus gaan zitten om te luisteren naar zijn boodschap van liefde en vrede. Eigenlijk zou Martha dat ook willen doen, maar wie zorgt er dan voor de gasten? Meer dan waarschijnlijk vraagt ze daarom verontwaardigd aan Jezus:  </w:t>
      </w:r>
      <w:r w:rsidRPr="00EC0AC0">
        <w:rPr>
          <w:kern w:val="0"/>
          <w:sz w:val="24"/>
          <w:szCs w:val="24"/>
          <w:lang w:val="nl-BE" w:eastAsia="nl-BE"/>
        </w:rPr>
        <w:t>“Heer, kan het U niet schelen dat mijn zus mij al het werk laat doen? Zeg tegen haar dat ze mij moet helpen.”</w:t>
      </w:r>
    </w:p>
    <w:p w14:paraId="6CC1E357" w14:textId="724675AE" w:rsidR="008A5997" w:rsidRPr="00EC0AC0" w:rsidRDefault="008A5997" w:rsidP="008A5997">
      <w:pPr>
        <w:widowControl/>
        <w:overflowPunct/>
        <w:autoSpaceDE/>
        <w:autoSpaceDN/>
        <w:adjustRightInd/>
        <w:spacing w:after="100" w:afterAutospacing="1"/>
        <w:jc w:val="both"/>
        <w:rPr>
          <w:kern w:val="0"/>
          <w:sz w:val="24"/>
          <w:szCs w:val="24"/>
          <w:lang w:val="nl-BE" w:eastAsia="nl-BE"/>
        </w:rPr>
      </w:pPr>
      <w:r>
        <w:rPr>
          <w:sz w:val="24"/>
          <w:szCs w:val="24"/>
          <w:lang w:val="nl-BE"/>
        </w:rPr>
        <w:t>En dat is heel herkenbaar in ons eigen leven: de druk  van het werk, het gezin, het verkeer, de vele vragen over migratie, milieu, oorlogen</w:t>
      </w:r>
      <w:r w:rsidR="00912FA8">
        <w:rPr>
          <w:sz w:val="24"/>
          <w:szCs w:val="24"/>
          <w:lang w:val="nl-BE"/>
        </w:rPr>
        <w:t xml:space="preserve"> ..</w:t>
      </w:r>
      <w:r>
        <w:rPr>
          <w:sz w:val="24"/>
          <w:szCs w:val="24"/>
          <w:lang w:val="nl-BE"/>
        </w:rPr>
        <w:t xml:space="preserve">. Er is zoveel dat ons beklemt, en waarvoor we hulp nodig hebben om het te verwerken. Maar we blijven net hetzelfde doen als Martha:  </w:t>
      </w:r>
      <w:r>
        <w:rPr>
          <w:kern w:val="0"/>
          <w:sz w:val="24"/>
          <w:szCs w:val="24"/>
          <w:lang w:val="nl-BE" w:eastAsia="nl-BE"/>
        </w:rPr>
        <w:t>w</w:t>
      </w:r>
      <w:r w:rsidRPr="00EC0AC0">
        <w:rPr>
          <w:kern w:val="0"/>
          <w:sz w:val="24"/>
          <w:szCs w:val="24"/>
          <w:lang w:val="nl-BE" w:eastAsia="nl-BE"/>
        </w:rPr>
        <w:t>e rennen van h</w:t>
      </w:r>
      <w:r>
        <w:rPr>
          <w:kern w:val="0"/>
          <w:sz w:val="24"/>
          <w:szCs w:val="24"/>
          <w:lang w:val="nl-BE" w:eastAsia="nl-BE"/>
        </w:rPr>
        <w:t>ot</w:t>
      </w:r>
      <w:r w:rsidRPr="00EC0AC0">
        <w:rPr>
          <w:kern w:val="0"/>
          <w:sz w:val="24"/>
          <w:szCs w:val="24"/>
          <w:lang w:val="nl-BE" w:eastAsia="nl-BE"/>
        </w:rPr>
        <w:t xml:space="preserve"> naar </w:t>
      </w:r>
      <w:r>
        <w:rPr>
          <w:kern w:val="0"/>
          <w:sz w:val="24"/>
          <w:szCs w:val="24"/>
          <w:lang w:val="nl-BE" w:eastAsia="nl-BE"/>
        </w:rPr>
        <w:t>h</w:t>
      </w:r>
      <w:r w:rsidR="00912FA8">
        <w:rPr>
          <w:kern w:val="0"/>
          <w:sz w:val="24"/>
          <w:szCs w:val="24"/>
          <w:lang w:val="nl-BE" w:eastAsia="nl-BE"/>
        </w:rPr>
        <w:t>e</w:t>
      </w:r>
      <w:r w:rsidRPr="00EC0AC0">
        <w:rPr>
          <w:kern w:val="0"/>
          <w:sz w:val="24"/>
          <w:szCs w:val="24"/>
          <w:lang w:val="nl-BE" w:eastAsia="nl-BE"/>
        </w:rPr>
        <w:t xml:space="preserve">r, </w:t>
      </w:r>
      <w:r w:rsidR="00912FA8">
        <w:rPr>
          <w:kern w:val="0"/>
          <w:sz w:val="24"/>
          <w:szCs w:val="24"/>
          <w:lang w:val="nl-BE" w:eastAsia="nl-BE"/>
        </w:rPr>
        <w:t xml:space="preserve">we </w:t>
      </w:r>
      <w:r>
        <w:rPr>
          <w:kern w:val="0"/>
          <w:sz w:val="24"/>
          <w:szCs w:val="24"/>
          <w:lang w:val="nl-BE" w:eastAsia="nl-BE"/>
        </w:rPr>
        <w:t xml:space="preserve">zijn </w:t>
      </w:r>
      <w:r w:rsidRPr="00EC0AC0">
        <w:rPr>
          <w:kern w:val="0"/>
          <w:sz w:val="24"/>
          <w:szCs w:val="24"/>
          <w:lang w:val="nl-BE" w:eastAsia="nl-BE"/>
        </w:rPr>
        <w:t>bezig met werk, huishouden, afspraken, kinderen</w:t>
      </w:r>
      <w:r>
        <w:rPr>
          <w:kern w:val="0"/>
          <w:sz w:val="24"/>
          <w:szCs w:val="24"/>
          <w:lang w:val="nl-BE" w:eastAsia="nl-BE"/>
        </w:rPr>
        <w:t xml:space="preserve"> en nog zoveel meer</w:t>
      </w:r>
      <w:r w:rsidRPr="00EC0AC0">
        <w:rPr>
          <w:kern w:val="0"/>
          <w:sz w:val="24"/>
          <w:szCs w:val="24"/>
          <w:lang w:val="nl-BE" w:eastAsia="nl-BE"/>
        </w:rPr>
        <w:t xml:space="preserve">. Ons hoofd zit vaak zo vol dat we vergeten te luisteren naar </w:t>
      </w:r>
      <w:r>
        <w:rPr>
          <w:kern w:val="0"/>
          <w:sz w:val="24"/>
          <w:szCs w:val="24"/>
          <w:lang w:val="nl-BE" w:eastAsia="nl-BE"/>
        </w:rPr>
        <w:t>elkaar, laat staan naar Jezus.</w:t>
      </w:r>
    </w:p>
    <w:p w14:paraId="653B8287" w14:textId="2E065757" w:rsidR="008A5997" w:rsidRDefault="008A5997" w:rsidP="008A5997">
      <w:pPr>
        <w:widowControl/>
        <w:overflowPunct/>
        <w:autoSpaceDE/>
        <w:autoSpaceDN/>
        <w:adjustRightInd/>
        <w:spacing w:before="100" w:beforeAutospacing="1" w:after="100" w:afterAutospacing="1"/>
        <w:jc w:val="both"/>
        <w:rPr>
          <w:kern w:val="0"/>
          <w:sz w:val="24"/>
          <w:szCs w:val="24"/>
          <w:lang w:val="nl-BE" w:eastAsia="nl-BE"/>
        </w:rPr>
      </w:pPr>
      <w:r>
        <w:rPr>
          <w:sz w:val="24"/>
          <w:szCs w:val="24"/>
          <w:lang w:val="nl-BE"/>
        </w:rPr>
        <w:t xml:space="preserve">Dus is het goed dat we echt aandacht hebben voor het evangelie van vandaag. Dat doet ons nadenken </w:t>
      </w:r>
      <w:r w:rsidRPr="001049EA">
        <w:rPr>
          <w:sz w:val="24"/>
          <w:szCs w:val="24"/>
          <w:lang w:val="nl-BE"/>
        </w:rPr>
        <w:t xml:space="preserve"> </w:t>
      </w:r>
      <w:r>
        <w:rPr>
          <w:sz w:val="24"/>
          <w:szCs w:val="24"/>
          <w:lang w:val="nl-BE"/>
        </w:rPr>
        <w:t xml:space="preserve">over een evenwicht tussen altijd druk bezig zijn en geen tijd hebben </w:t>
      </w:r>
      <w:r w:rsidR="00912FA8">
        <w:rPr>
          <w:sz w:val="24"/>
          <w:szCs w:val="24"/>
          <w:lang w:val="nl-BE"/>
        </w:rPr>
        <w:t>voor</w:t>
      </w:r>
      <w:r>
        <w:rPr>
          <w:sz w:val="24"/>
          <w:szCs w:val="24"/>
          <w:lang w:val="nl-BE"/>
        </w:rPr>
        <w:t xml:space="preserve"> elkaar</w:t>
      </w:r>
      <w:r w:rsidR="00912FA8">
        <w:rPr>
          <w:sz w:val="24"/>
          <w:szCs w:val="24"/>
          <w:lang w:val="nl-BE"/>
        </w:rPr>
        <w:t xml:space="preserve"> en genieten van elkaar</w:t>
      </w:r>
      <w:r>
        <w:rPr>
          <w:sz w:val="24"/>
          <w:szCs w:val="24"/>
          <w:lang w:val="nl-BE"/>
        </w:rPr>
        <w:t>, en wel tijd hebben voor genieten van elkaar en v</w:t>
      </w:r>
      <w:r w:rsidR="00912FA8">
        <w:rPr>
          <w:sz w:val="24"/>
          <w:szCs w:val="24"/>
          <w:lang w:val="nl-BE"/>
        </w:rPr>
        <w:t>oor al</w:t>
      </w:r>
      <w:r>
        <w:rPr>
          <w:sz w:val="24"/>
          <w:szCs w:val="24"/>
          <w:lang w:val="nl-BE"/>
        </w:rPr>
        <w:t xml:space="preserve"> het mooie  dat het leven te bieden heeft. Jezus geeft in die zin een direct antwoord op de klacht van Martha. Hij zegt: </w:t>
      </w:r>
      <w:r w:rsidRPr="00EC0AC0">
        <w:rPr>
          <w:kern w:val="0"/>
          <w:sz w:val="24"/>
          <w:szCs w:val="24"/>
          <w:lang w:val="nl-BE" w:eastAsia="nl-BE"/>
        </w:rPr>
        <w:t>“Martha, Martha, je maakt je bezorgd en druk over veel dingen. Slechts één ding is nodig. Maria heeft het beste deel gekozen, en dat zal haar niet worden ontnomen.”</w:t>
      </w:r>
    </w:p>
    <w:p w14:paraId="370B740C" w14:textId="141D93D1" w:rsidR="008A5997" w:rsidRPr="00EC0AC0" w:rsidRDefault="008A5997" w:rsidP="008A5997">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 xml:space="preserve">Dat lijkt een merkwaardige reactie, maar dat is het niet. Jezus zegt niet dat werken verkeerd is. Wat Hij wel zegt, is dat Martha niet aan haar werk verslaafd mag zijn, en Hij voegt eraan toe dat slechts één ding nodig is. Bedoelt Hij daarmee dat Martha niet te veel moet aanbieden? Waarschijnlijk niet. Het antwoord op de vraag ligt zo goed als zeker in de volgende zin: ‘Maria heeft het beste deel gekozen’, en dat bestaat erin dat ze luistert naar Jezus’ boodschap van liefde en vrede. Dat is het </w:t>
      </w:r>
      <w:r w:rsidR="00912FA8">
        <w:rPr>
          <w:kern w:val="0"/>
          <w:sz w:val="24"/>
          <w:szCs w:val="24"/>
          <w:lang w:val="nl-BE" w:eastAsia="nl-BE"/>
        </w:rPr>
        <w:t>enige wat nodig is</w:t>
      </w:r>
      <w:r>
        <w:rPr>
          <w:kern w:val="0"/>
          <w:sz w:val="24"/>
          <w:szCs w:val="24"/>
          <w:lang w:val="nl-BE" w:eastAsia="nl-BE"/>
        </w:rPr>
        <w:t xml:space="preserve">. </w:t>
      </w:r>
    </w:p>
    <w:p w14:paraId="3F27BA96" w14:textId="1FB81472" w:rsidR="008A5997" w:rsidRDefault="007C276F" w:rsidP="008A5997">
      <w:pPr>
        <w:contextualSpacing/>
        <w:jc w:val="both"/>
        <w:rPr>
          <w:sz w:val="24"/>
          <w:szCs w:val="24"/>
          <w:lang w:val="nl-BE"/>
        </w:rPr>
      </w:pPr>
      <w:r>
        <w:rPr>
          <w:sz w:val="24"/>
          <w:szCs w:val="24"/>
          <w:lang w:val="nl-BE"/>
        </w:rPr>
        <w:t xml:space="preserve">Zusters en broeders, </w:t>
      </w:r>
      <w:r>
        <w:rPr>
          <w:sz w:val="24"/>
          <w:szCs w:val="24"/>
          <w:lang w:val="nl-BE"/>
        </w:rPr>
        <w:t>z</w:t>
      </w:r>
      <w:r w:rsidR="008A5997">
        <w:rPr>
          <w:sz w:val="24"/>
          <w:szCs w:val="24"/>
          <w:lang w:val="nl-BE"/>
        </w:rPr>
        <w:t>oals altijd moeten wij ons afvragen wie wij zijn in het verhaal: zijn wij Martha of zijn we Maria? Zijn  wij altijd zo druk bezig dat we geen tijd hebben om te luisteren naar elkaar? Of zijn we zoals Maria? Laten we het even stil worden in onszelf om te luisteren naar Jezus, om na te denken over zijn boodschap van liefde en vrede</w:t>
      </w:r>
      <w:r w:rsidR="00912FA8">
        <w:rPr>
          <w:sz w:val="24"/>
          <w:szCs w:val="24"/>
          <w:lang w:val="nl-BE"/>
        </w:rPr>
        <w:t>,</w:t>
      </w:r>
      <w:r w:rsidR="00912FA8" w:rsidRPr="00912FA8">
        <w:rPr>
          <w:sz w:val="24"/>
          <w:szCs w:val="24"/>
          <w:lang w:val="nl-BE"/>
        </w:rPr>
        <w:t xml:space="preserve"> </w:t>
      </w:r>
      <w:r w:rsidR="00912FA8">
        <w:rPr>
          <w:sz w:val="24"/>
          <w:szCs w:val="24"/>
          <w:lang w:val="nl-BE"/>
        </w:rPr>
        <w:t xml:space="preserve">om eventjes een gebed te </w:t>
      </w:r>
      <w:r w:rsidR="00912FA8">
        <w:rPr>
          <w:sz w:val="24"/>
          <w:szCs w:val="24"/>
          <w:lang w:val="nl-BE"/>
        </w:rPr>
        <w:lastRenderedPageBreak/>
        <w:t>prevelen</w:t>
      </w:r>
      <w:r w:rsidR="008A5997">
        <w:rPr>
          <w:sz w:val="24"/>
          <w:szCs w:val="24"/>
          <w:lang w:val="nl-BE"/>
        </w:rPr>
        <w:t>? En luisteren we ook naar onze medemensen?</w:t>
      </w:r>
      <w:r>
        <w:rPr>
          <w:sz w:val="24"/>
          <w:szCs w:val="24"/>
          <w:lang w:val="nl-BE"/>
        </w:rPr>
        <w:t xml:space="preserve"> H</w:t>
      </w:r>
      <w:r w:rsidR="008A5997">
        <w:rPr>
          <w:sz w:val="24"/>
          <w:szCs w:val="24"/>
          <w:lang w:val="nl-BE"/>
        </w:rPr>
        <w:t xml:space="preserve">et evangelie nodigt ons </w:t>
      </w:r>
      <w:r>
        <w:rPr>
          <w:sz w:val="24"/>
          <w:szCs w:val="24"/>
          <w:lang w:val="nl-BE"/>
        </w:rPr>
        <w:t xml:space="preserve">dus </w:t>
      </w:r>
      <w:r w:rsidR="008A5997">
        <w:rPr>
          <w:sz w:val="24"/>
          <w:szCs w:val="24"/>
          <w:lang w:val="nl-BE"/>
        </w:rPr>
        <w:t xml:space="preserve">uit ons af te vragen wat </w:t>
      </w:r>
      <w:r w:rsidR="008A5997" w:rsidRPr="00EC0AC0">
        <w:rPr>
          <w:kern w:val="0"/>
          <w:sz w:val="24"/>
          <w:szCs w:val="24"/>
          <w:lang w:val="nl-BE" w:eastAsia="nl-BE"/>
        </w:rPr>
        <w:t>het belangrijkste</w:t>
      </w:r>
      <w:r w:rsidR="008A5997">
        <w:rPr>
          <w:kern w:val="0"/>
          <w:sz w:val="24"/>
          <w:szCs w:val="24"/>
          <w:lang w:val="nl-BE" w:eastAsia="nl-BE"/>
        </w:rPr>
        <w:t xml:space="preserve"> is</w:t>
      </w:r>
      <w:r w:rsidR="008A5997" w:rsidRPr="00EC0AC0">
        <w:rPr>
          <w:kern w:val="0"/>
          <w:sz w:val="24"/>
          <w:szCs w:val="24"/>
          <w:lang w:val="nl-BE" w:eastAsia="nl-BE"/>
        </w:rPr>
        <w:t xml:space="preserve"> in </w:t>
      </w:r>
      <w:r w:rsidR="008A5997">
        <w:rPr>
          <w:kern w:val="0"/>
          <w:sz w:val="24"/>
          <w:szCs w:val="24"/>
          <w:lang w:val="nl-BE" w:eastAsia="nl-BE"/>
        </w:rPr>
        <w:t xml:space="preserve">ons </w:t>
      </w:r>
      <w:r w:rsidR="008A5997" w:rsidRPr="00EC0AC0">
        <w:rPr>
          <w:kern w:val="0"/>
          <w:sz w:val="24"/>
          <w:szCs w:val="24"/>
          <w:lang w:val="nl-BE" w:eastAsia="nl-BE"/>
        </w:rPr>
        <w:t>leven</w:t>
      </w:r>
      <w:r w:rsidR="008A5997">
        <w:rPr>
          <w:kern w:val="0"/>
          <w:sz w:val="24"/>
          <w:szCs w:val="24"/>
          <w:lang w:val="nl-BE" w:eastAsia="nl-BE"/>
        </w:rPr>
        <w:t xml:space="preserve">. </w:t>
      </w:r>
      <w:r w:rsidR="008A5997" w:rsidRPr="00EC0AC0">
        <w:rPr>
          <w:kern w:val="0"/>
          <w:sz w:val="24"/>
          <w:szCs w:val="24"/>
          <w:lang w:val="nl-BE" w:eastAsia="nl-BE"/>
        </w:rPr>
        <w:t xml:space="preserve">Is dat </w:t>
      </w:r>
      <w:r w:rsidR="008A5997">
        <w:rPr>
          <w:kern w:val="0"/>
          <w:sz w:val="24"/>
          <w:szCs w:val="24"/>
          <w:lang w:val="nl-BE" w:eastAsia="nl-BE"/>
        </w:rPr>
        <w:t>ons</w:t>
      </w:r>
      <w:r w:rsidR="008A5997" w:rsidRPr="00EC0AC0">
        <w:rPr>
          <w:kern w:val="0"/>
          <w:sz w:val="24"/>
          <w:szCs w:val="24"/>
          <w:lang w:val="nl-BE" w:eastAsia="nl-BE"/>
        </w:rPr>
        <w:t xml:space="preserve"> werk, </w:t>
      </w:r>
      <w:r w:rsidR="008A5997">
        <w:rPr>
          <w:kern w:val="0"/>
          <w:sz w:val="24"/>
          <w:szCs w:val="24"/>
          <w:lang w:val="nl-BE" w:eastAsia="nl-BE"/>
        </w:rPr>
        <w:t>onze</w:t>
      </w:r>
      <w:r w:rsidR="008A5997" w:rsidRPr="00EC0AC0">
        <w:rPr>
          <w:kern w:val="0"/>
          <w:sz w:val="24"/>
          <w:szCs w:val="24"/>
          <w:lang w:val="nl-BE" w:eastAsia="nl-BE"/>
        </w:rPr>
        <w:t xml:space="preserve"> hobby</w:t>
      </w:r>
      <w:r w:rsidR="008A5997">
        <w:rPr>
          <w:kern w:val="0"/>
          <w:sz w:val="24"/>
          <w:szCs w:val="24"/>
          <w:lang w:val="nl-BE" w:eastAsia="nl-BE"/>
        </w:rPr>
        <w:t>, ons geld, ons gezin</w:t>
      </w:r>
      <w:r w:rsidR="008A5997" w:rsidRPr="00EC0AC0">
        <w:rPr>
          <w:kern w:val="0"/>
          <w:sz w:val="24"/>
          <w:szCs w:val="24"/>
          <w:lang w:val="nl-BE" w:eastAsia="nl-BE"/>
        </w:rPr>
        <w:t xml:space="preserve">? Of is dat </w:t>
      </w:r>
      <w:r w:rsidR="008A5997">
        <w:rPr>
          <w:kern w:val="0"/>
          <w:sz w:val="24"/>
          <w:szCs w:val="24"/>
          <w:lang w:val="nl-BE" w:eastAsia="nl-BE"/>
        </w:rPr>
        <w:t xml:space="preserve">onze </w:t>
      </w:r>
      <w:r w:rsidR="008A5997" w:rsidRPr="00EC0AC0">
        <w:rPr>
          <w:kern w:val="0"/>
          <w:sz w:val="24"/>
          <w:szCs w:val="24"/>
          <w:lang w:val="nl-BE" w:eastAsia="nl-BE"/>
        </w:rPr>
        <w:t>relatie met God?</w:t>
      </w:r>
      <w:r w:rsidR="008A5997" w:rsidRPr="006D6A4F">
        <w:rPr>
          <w:sz w:val="24"/>
          <w:szCs w:val="24"/>
          <w:lang w:val="nl-BE"/>
        </w:rPr>
        <w:t xml:space="preserve"> </w:t>
      </w:r>
      <w:r w:rsidR="008A5997">
        <w:rPr>
          <w:sz w:val="24"/>
          <w:szCs w:val="24"/>
          <w:lang w:val="nl-BE"/>
        </w:rPr>
        <w:t xml:space="preserve">In de tweede lezing zegt Paulus iets heel merkwaardigs: ‘Christus is in u’ zegt hij, maar de vraag is of wij Hem wel toelaten. Of wij Hem aanvaarden in ons leven van elke dag. Het zou goed zijn als we dat, net zoals Maria, echt zouden doen, want zijn aanwezigheid geeft niet alleen rust, warmte, inzicht en vrede, maar ook moed en kracht. En dat is het beste </w:t>
      </w:r>
      <w:r>
        <w:rPr>
          <w:sz w:val="24"/>
          <w:szCs w:val="24"/>
          <w:lang w:val="nl-BE"/>
        </w:rPr>
        <w:t>deel d</w:t>
      </w:r>
      <w:r w:rsidR="008A5997">
        <w:rPr>
          <w:sz w:val="24"/>
          <w:szCs w:val="24"/>
          <w:lang w:val="nl-BE"/>
        </w:rPr>
        <w:t xml:space="preserve">at we kunnen </w:t>
      </w:r>
      <w:r w:rsidR="00D65F9E">
        <w:rPr>
          <w:sz w:val="24"/>
          <w:szCs w:val="24"/>
          <w:lang w:val="nl-BE"/>
        </w:rPr>
        <w:t>kiezen</w:t>
      </w:r>
      <w:r w:rsidR="008A5997">
        <w:rPr>
          <w:sz w:val="24"/>
          <w:szCs w:val="24"/>
          <w:lang w:val="nl-BE"/>
        </w:rPr>
        <w:t>. Amen.</w:t>
      </w:r>
    </w:p>
    <w:p w14:paraId="44F0C6F1" w14:textId="722DEA3A" w:rsidR="00514E25" w:rsidRPr="008A5997" w:rsidRDefault="008A5997" w:rsidP="008A5997">
      <w:pPr>
        <w:rPr>
          <w:lang w:val="nl-BE"/>
        </w:rPr>
      </w:pPr>
      <w:r w:rsidRPr="00EC0AC0">
        <w:rPr>
          <w:kern w:val="0"/>
          <w:sz w:val="24"/>
          <w:szCs w:val="24"/>
          <w:lang w:val="nl-BE" w:eastAsia="nl-BE"/>
        </w:rPr>
        <w:br/>
      </w:r>
    </w:p>
    <w:sectPr w:rsidR="00514E25" w:rsidRPr="008A5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A8F"/>
    <w:multiLevelType w:val="hybridMultilevel"/>
    <w:tmpl w:val="ECE8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17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97"/>
    <w:rsid w:val="002971DA"/>
    <w:rsid w:val="00514E25"/>
    <w:rsid w:val="007C16CC"/>
    <w:rsid w:val="007C276F"/>
    <w:rsid w:val="008A5997"/>
    <w:rsid w:val="00912FA8"/>
    <w:rsid w:val="00D65F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51B0"/>
  <w15:chartTrackingRefBased/>
  <w15:docId w15:val="{0F28C464-CDE8-4C95-A1F1-F9A66108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599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8A59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59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59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59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59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599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599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599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599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59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59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59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59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59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5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5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5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5997"/>
    <w:rPr>
      <w:rFonts w:eastAsiaTheme="majorEastAsia" w:cstheme="majorBidi"/>
      <w:color w:val="272727" w:themeColor="text1" w:themeTint="D8"/>
    </w:rPr>
  </w:style>
  <w:style w:type="paragraph" w:styleId="Titel">
    <w:name w:val="Title"/>
    <w:basedOn w:val="Standaard"/>
    <w:next w:val="Standaard"/>
    <w:link w:val="TitelChar"/>
    <w:uiPriority w:val="10"/>
    <w:qFormat/>
    <w:rsid w:val="008A5997"/>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8A5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5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5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5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5997"/>
    <w:rPr>
      <w:i/>
      <w:iCs/>
      <w:color w:val="404040" w:themeColor="text1" w:themeTint="BF"/>
    </w:rPr>
  </w:style>
  <w:style w:type="paragraph" w:styleId="Lijstalinea">
    <w:name w:val="List Paragraph"/>
    <w:basedOn w:val="Standaard"/>
    <w:uiPriority w:val="34"/>
    <w:qFormat/>
    <w:rsid w:val="008A5997"/>
    <w:pPr>
      <w:ind w:left="720"/>
      <w:contextualSpacing/>
    </w:pPr>
  </w:style>
  <w:style w:type="character" w:styleId="Intensievebenadrukking">
    <w:name w:val="Intense Emphasis"/>
    <w:basedOn w:val="Standaardalinea-lettertype"/>
    <w:uiPriority w:val="21"/>
    <w:qFormat/>
    <w:rsid w:val="008A5997"/>
    <w:rPr>
      <w:i/>
      <w:iCs/>
      <w:color w:val="2F5496" w:themeColor="accent1" w:themeShade="BF"/>
    </w:rPr>
  </w:style>
  <w:style w:type="paragraph" w:styleId="Duidelijkcitaat">
    <w:name w:val="Intense Quote"/>
    <w:basedOn w:val="Standaard"/>
    <w:next w:val="Standaard"/>
    <w:link w:val="DuidelijkcitaatChar"/>
    <w:uiPriority w:val="30"/>
    <w:qFormat/>
    <w:rsid w:val="008A5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5997"/>
    <w:rPr>
      <w:i/>
      <w:iCs/>
      <w:color w:val="2F5496" w:themeColor="accent1" w:themeShade="BF"/>
    </w:rPr>
  </w:style>
  <w:style w:type="character" w:styleId="Intensieveverwijzing">
    <w:name w:val="Intense Reference"/>
    <w:basedOn w:val="Standaardalinea-lettertype"/>
    <w:uiPriority w:val="32"/>
    <w:qFormat/>
    <w:rsid w:val="008A5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641</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2025-07-10T18:12:00Z</dcterms:created>
  <dcterms:modified xsi:type="dcterms:W3CDTF">2025-07-10T18:30:00Z</dcterms:modified>
</cp:coreProperties>
</file>