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B4621" w14:textId="77777777" w:rsidR="007C32D9" w:rsidRPr="00393DE9" w:rsidRDefault="007C32D9" w:rsidP="007C32D9">
      <w:pPr>
        <w:spacing w:after="0"/>
        <w:rPr>
          <w:rFonts w:ascii="Times New Roman" w:hAnsi="Times New Roman"/>
          <w:sz w:val="24"/>
          <w:szCs w:val="24"/>
        </w:rPr>
      </w:pPr>
      <w:r w:rsidRPr="00393DE9">
        <w:rPr>
          <w:rFonts w:ascii="Times New Roman" w:hAnsi="Times New Roman"/>
          <w:sz w:val="24"/>
          <w:szCs w:val="24"/>
        </w:rPr>
        <w:t xml:space="preserve">Cyclus C </w:t>
      </w:r>
      <w:r w:rsidRPr="00393DE9">
        <w:rPr>
          <w:rFonts w:ascii="Times New Roman" w:hAnsi="Times New Roman"/>
          <w:sz w:val="24"/>
          <w:szCs w:val="24"/>
        </w:rPr>
        <w:tab/>
        <w:t>8e zondag door het jaar – 202</w:t>
      </w:r>
      <w:r>
        <w:rPr>
          <w:rFonts w:ascii="Times New Roman" w:hAnsi="Times New Roman"/>
          <w:sz w:val="24"/>
          <w:szCs w:val="24"/>
        </w:rPr>
        <w:t>5</w:t>
      </w:r>
    </w:p>
    <w:p w14:paraId="2E8E425F" w14:textId="77777777" w:rsidR="007C32D9" w:rsidRPr="00393DE9" w:rsidRDefault="007C32D9" w:rsidP="007C32D9">
      <w:pPr>
        <w:spacing w:after="0"/>
        <w:rPr>
          <w:rFonts w:ascii="Times New Roman" w:hAnsi="Times New Roman"/>
          <w:sz w:val="24"/>
          <w:szCs w:val="24"/>
        </w:rPr>
      </w:pPr>
    </w:p>
    <w:p w14:paraId="2294FCF2" w14:textId="77777777" w:rsidR="007C32D9" w:rsidRPr="00393DE9" w:rsidRDefault="007C32D9" w:rsidP="007C32D9">
      <w:pPr>
        <w:numPr>
          <w:ilvl w:val="0"/>
          <w:numId w:val="1"/>
        </w:numPr>
        <w:spacing w:after="0"/>
        <w:rPr>
          <w:rFonts w:ascii="Times New Roman" w:hAnsi="Times New Roman"/>
          <w:sz w:val="24"/>
          <w:szCs w:val="24"/>
        </w:rPr>
      </w:pPr>
      <w:r w:rsidRPr="00393DE9">
        <w:rPr>
          <w:rFonts w:ascii="Times New Roman" w:hAnsi="Times New Roman"/>
          <w:sz w:val="24"/>
          <w:szCs w:val="24"/>
        </w:rPr>
        <w:t>Wijsheid van Jezus Sirach 27, 4-7</w:t>
      </w:r>
    </w:p>
    <w:p w14:paraId="6DD9B3DB" w14:textId="18F39595" w:rsidR="007C32D9" w:rsidRDefault="007C32D9" w:rsidP="007C32D9">
      <w:pPr>
        <w:numPr>
          <w:ilvl w:val="0"/>
          <w:numId w:val="1"/>
        </w:numPr>
        <w:spacing w:after="0"/>
        <w:rPr>
          <w:rFonts w:ascii="Times New Roman" w:hAnsi="Times New Roman"/>
          <w:sz w:val="24"/>
          <w:szCs w:val="24"/>
        </w:rPr>
      </w:pPr>
      <w:r w:rsidRPr="007C32D9">
        <w:rPr>
          <w:rFonts w:ascii="Times New Roman" w:hAnsi="Times New Roman"/>
          <w:sz w:val="24"/>
          <w:szCs w:val="24"/>
        </w:rPr>
        <w:t>Lucas 6, 39-45</w:t>
      </w:r>
    </w:p>
    <w:p w14:paraId="409BBA51" w14:textId="77777777" w:rsidR="007C32D9" w:rsidRPr="007C32D9" w:rsidRDefault="007C32D9" w:rsidP="007C32D9">
      <w:pPr>
        <w:spacing w:after="0"/>
        <w:ind w:left="720"/>
        <w:rPr>
          <w:rFonts w:ascii="Times New Roman" w:hAnsi="Times New Roman"/>
          <w:sz w:val="24"/>
          <w:szCs w:val="24"/>
        </w:rPr>
      </w:pPr>
    </w:p>
    <w:p w14:paraId="53D5B8D7" w14:textId="77777777" w:rsidR="007C32D9" w:rsidRDefault="007C32D9" w:rsidP="007C32D9">
      <w:pPr>
        <w:spacing w:after="0"/>
        <w:rPr>
          <w:rFonts w:ascii="Times New Roman" w:hAnsi="Times New Roman"/>
          <w:sz w:val="24"/>
          <w:szCs w:val="24"/>
        </w:rPr>
      </w:pPr>
      <w:r w:rsidRPr="00393DE9">
        <w:rPr>
          <w:rFonts w:ascii="Times New Roman" w:hAnsi="Times New Roman"/>
          <w:sz w:val="24"/>
          <w:szCs w:val="24"/>
        </w:rPr>
        <w:t>Zusters en broeders,</w:t>
      </w:r>
    </w:p>
    <w:p w14:paraId="4920F9AE" w14:textId="48AFE5A3" w:rsidR="007C32D9" w:rsidRDefault="007C32D9" w:rsidP="007C32D9">
      <w:pPr>
        <w:spacing w:after="0"/>
        <w:jc w:val="both"/>
        <w:rPr>
          <w:rFonts w:ascii="Times New Roman" w:hAnsi="Times New Roman"/>
          <w:sz w:val="24"/>
          <w:szCs w:val="24"/>
        </w:rPr>
      </w:pPr>
      <w:r>
        <w:rPr>
          <w:rFonts w:ascii="Times New Roman" w:hAnsi="Times New Roman"/>
          <w:sz w:val="24"/>
          <w:szCs w:val="24"/>
        </w:rPr>
        <w:t xml:space="preserve">Als ik het als kind riskeerde iets negatiefs te zeggen over iemand anders, </w:t>
      </w:r>
      <w:r w:rsidRPr="00393DE9">
        <w:rPr>
          <w:rFonts w:ascii="Times New Roman" w:hAnsi="Times New Roman"/>
          <w:sz w:val="24"/>
          <w:szCs w:val="24"/>
        </w:rPr>
        <w:t xml:space="preserve">zei mijn moeder altijd: </w:t>
      </w:r>
      <w:r>
        <w:rPr>
          <w:rFonts w:ascii="Times New Roman" w:hAnsi="Times New Roman"/>
          <w:sz w:val="24"/>
          <w:szCs w:val="24"/>
        </w:rPr>
        <w:t>‘</w:t>
      </w:r>
      <w:r w:rsidRPr="00393DE9">
        <w:rPr>
          <w:rFonts w:ascii="Times New Roman" w:hAnsi="Times New Roman"/>
          <w:sz w:val="24"/>
          <w:szCs w:val="24"/>
        </w:rPr>
        <w:t xml:space="preserve">Ga voor de spiegel staan, leg </w:t>
      </w:r>
      <w:r w:rsidR="00D877CB">
        <w:rPr>
          <w:rFonts w:ascii="Times New Roman" w:hAnsi="Times New Roman"/>
          <w:sz w:val="24"/>
          <w:szCs w:val="24"/>
        </w:rPr>
        <w:t xml:space="preserve">je </w:t>
      </w:r>
      <w:r w:rsidRPr="00393DE9">
        <w:rPr>
          <w:rFonts w:ascii="Times New Roman" w:hAnsi="Times New Roman"/>
          <w:sz w:val="24"/>
          <w:szCs w:val="24"/>
        </w:rPr>
        <w:t xml:space="preserve">hand op </w:t>
      </w:r>
      <w:r w:rsidR="00D877CB">
        <w:rPr>
          <w:rFonts w:ascii="Times New Roman" w:hAnsi="Times New Roman"/>
          <w:sz w:val="24"/>
          <w:szCs w:val="24"/>
        </w:rPr>
        <w:t>je</w:t>
      </w:r>
      <w:r w:rsidRPr="00393DE9">
        <w:rPr>
          <w:rFonts w:ascii="Times New Roman" w:hAnsi="Times New Roman"/>
          <w:sz w:val="24"/>
          <w:szCs w:val="24"/>
        </w:rPr>
        <w:t xml:space="preserve"> hoofd en zie wie eronder staat.</w:t>
      </w:r>
      <w:r>
        <w:rPr>
          <w:rFonts w:ascii="Times New Roman" w:hAnsi="Times New Roman"/>
          <w:sz w:val="24"/>
          <w:szCs w:val="24"/>
        </w:rPr>
        <w:t xml:space="preserve">’ Het was haar manier om te zeggen dat ik eerst de balk uit mijn eigen oog moest halen en pas dan de splinter uit het oog van </w:t>
      </w:r>
      <w:r w:rsidR="002D7EE6">
        <w:rPr>
          <w:rFonts w:ascii="Times New Roman" w:hAnsi="Times New Roman"/>
          <w:sz w:val="24"/>
          <w:szCs w:val="24"/>
        </w:rPr>
        <w:t>iemand</w:t>
      </w:r>
      <w:r>
        <w:rPr>
          <w:rFonts w:ascii="Times New Roman" w:hAnsi="Times New Roman"/>
          <w:sz w:val="24"/>
          <w:szCs w:val="24"/>
        </w:rPr>
        <w:t xml:space="preserve"> ander</w:t>
      </w:r>
      <w:r w:rsidR="002D7EE6">
        <w:rPr>
          <w:rFonts w:ascii="Times New Roman" w:hAnsi="Times New Roman"/>
          <w:sz w:val="24"/>
          <w:szCs w:val="24"/>
        </w:rPr>
        <w:t>s</w:t>
      </w:r>
      <w:r>
        <w:rPr>
          <w:rFonts w:ascii="Times New Roman" w:hAnsi="Times New Roman"/>
          <w:sz w:val="24"/>
          <w:szCs w:val="24"/>
        </w:rPr>
        <w:t xml:space="preserve"> kon verwijderen. En ik was niet de enige die voor de spiegel moest gaan staan, dat moesten ook mijn zussen en mijn broer als ze iets negatiefs zegden. Zelfs een beetje roddelen werd niet geduld, niet alleen </w:t>
      </w:r>
      <w:r w:rsidR="00D877CB">
        <w:rPr>
          <w:rFonts w:ascii="Times New Roman" w:hAnsi="Times New Roman"/>
          <w:sz w:val="24"/>
          <w:szCs w:val="24"/>
        </w:rPr>
        <w:t xml:space="preserve">niet </w:t>
      </w:r>
      <w:r>
        <w:rPr>
          <w:rFonts w:ascii="Times New Roman" w:hAnsi="Times New Roman"/>
          <w:sz w:val="24"/>
          <w:szCs w:val="24"/>
        </w:rPr>
        <w:t xml:space="preserve">door mijn moeder, maar ook niet door mijn vader. </w:t>
      </w:r>
    </w:p>
    <w:p w14:paraId="11175F6E" w14:textId="77777777" w:rsidR="007C32D9" w:rsidRDefault="007C32D9" w:rsidP="007C32D9">
      <w:pPr>
        <w:spacing w:after="0"/>
        <w:jc w:val="both"/>
        <w:rPr>
          <w:rFonts w:ascii="Times New Roman" w:hAnsi="Times New Roman"/>
          <w:sz w:val="24"/>
          <w:szCs w:val="24"/>
        </w:rPr>
      </w:pPr>
    </w:p>
    <w:p w14:paraId="48B4C2EC" w14:textId="0E9C1194" w:rsidR="007C32D9" w:rsidRDefault="007C32D9" w:rsidP="007C32D9">
      <w:pPr>
        <w:spacing w:after="0"/>
        <w:jc w:val="both"/>
        <w:rPr>
          <w:rFonts w:ascii="Times New Roman" w:hAnsi="Times New Roman"/>
          <w:sz w:val="24"/>
          <w:szCs w:val="24"/>
        </w:rPr>
      </w:pPr>
      <w:r>
        <w:rPr>
          <w:rFonts w:ascii="Times New Roman" w:hAnsi="Times New Roman"/>
          <w:sz w:val="24"/>
          <w:szCs w:val="24"/>
        </w:rPr>
        <w:t xml:space="preserve">Het sluit allemaal heel mooi aan bij wat Jezus in het evangelie zegt. ‘Kan de ene blinde de andere leiden?’ vraagt Hij. Dus moeten wij ons afvragen: zijn wij blind of misschien ziende blind? Willen we wel of niet eens voor de spiegel gaan staan en onszelf </w:t>
      </w:r>
      <w:r w:rsidR="00D877CB">
        <w:rPr>
          <w:rFonts w:ascii="Times New Roman" w:hAnsi="Times New Roman"/>
          <w:sz w:val="24"/>
          <w:szCs w:val="24"/>
        </w:rPr>
        <w:t xml:space="preserve">eens </w:t>
      </w:r>
      <w:r>
        <w:rPr>
          <w:rFonts w:ascii="Times New Roman" w:hAnsi="Times New Roman"/>
          <w:sz w:val="24"/>
          <w:szCs w:val="24"/>
        </w:rPr>
        <w:t xml:space="preserve">kritisch bekijken? Want dat is echt nodig als we wel naar Jezus’ woorden luisteren, maar er niet naar </w:t>
      </w:r>
      <w:r w:rsidR="002D7EE6">
        <w:rPr>
          <w:rFonts w:ascii="Times New Roman" w:hAnsi="Times New Roman"/>
          <w:sz w:val="24"/>
          <w:szCs w:val="24"/>
        </w:rPr>
        <w:t>handel</w:t>
      </w:r>
      <w:r>
        <w:rPr>
          <w:rFonts w:ascii="Times New Roman" w:hAnsi="Times New Roman"/>
          <w:sz w:val="24"/>
          <w:szCs w:val="24"/>
        </w:rPr>
        <w:t xml:space="preserve">en. Er moet daarvoor geen zware balk in onze ogen zitten, nee, een paar kleine splinters zijn al genoeg. Balken en splinters die maken dat we onze eigen tekortkomingen niet zien of niet willen zien. Toegeven dat we fout zijn of gebreken hebben, is immers een van de moeilijkste dingen in ons leven, </w:t>
      </w:r>
      <w:r w:rsidR="002D7EE6">
        <w:rPr>
          <w:rFonts w:ascii="Times New Roman" w:hAnsi="Times New Roman"/>
          <w:sz w:val="24"/>
          <w:szCs w:val="24"/>
        </w:rPr>
        <w:t xml:space="preserve">en is </w:t>
      </w:r>
      <w:r>
        <w:rPr>
          <w:rFonts w:ascii="Times New Roman" w:hAnsi="Times New Roman"/>
          <w:sz w:val="24"/>
          <w:szCs w:val="24"/>
        </w:rPr>
        <w:t xml:space="preserve">heel dikwijls ook de oorzaak waarom we </w:t>
      </w:r>
      <w:r w:rsidR="002D7EE6">
        <w:rPr>
          <w:rFonts w:ascii="Times New Roman" w:hAnsi="Times New Roman"/>
          <w:sz w:val="24"/>
          <w:szCs w:val="24"/>
        </w:rPr>
        <w:t xml:space="preserve">misschien </w:t>
      </w:r>
      <w:r>
        <w:rPr>
          <w:rFonts w:ascii="Times New Roman" w:hAnsi="Times New Roman"/>
          <w:sz w:val="24"/>
          <w:szCs w:val="24"/>
        </w:rPr>
        <w:t>niet willen zien dat onze buren in nood zijn</w:t>
      </w:r>
      <w:r w:rsidR="00D877CB">
        <w:rPr>
          <w:rFonts w:ascii="Times New Roman" w:hAnsi="Times New Roman"/>
          <w:sz w:val="24"/>
          <w:szCs w:val="24"/>
        </w:rPr>
        <w:t xml:space="preserve">. </w:t>
      </w:r>
      <w:r>
        <w:rPr>
          <w:rFonts w:ascii="Times New Roman" w:hAnsi="Times New Roman"/>
          <w:sz w:val="24"/>
          <w:szCs w:val="24"/>
        </w:rPr>
        <w:t>Dat we blind zijn voor de eenzaamheid van veel mensen. Dat we de noodkreten in de wereld niet horen en de armoede niet zien. Dat we geen aandacht hebben voor zieke mensen, voor oude mensen, voor mensen die het moeilijk hebben.</w:t>
      </w:r>
    </w:p>
    <w:p w14:paraId="59A6A7E8" w14:textId="77777777" w:rsidR="007C32D9" w:rsidRDefault="007C32D9" w:rsidP="007C32D9">
      <w:pPr>
        <w:spacing w:after="0"/>
        <w:jc w:val="both"/>
        <w:rPr>
          <w:rFonts w:ascii="Times New Roman" w:hAnsi="Times New Roman"/>
          <w:sz w:val="24"/>
          <w:szCs w:val="24"/>
        </w:rPr>
      </w:pPr>
    </w:p>
    <w:p w14:paraId="698456C1" w14:textId="7DCD3CE8" w:rsidR="007C32D9" w:rsidRDefault="007C32D9" w:rsidP="007C32D9">
      <w:pPr>
        <w:spacing w:after="0"/>
        <w:jc w:val="both"/>
        <w:rPr>
          <w:rFonts w:ascii="Times New Roman" w:hAnsi="Times New Roman"/>
          <w:sz w:val="24"/>
          <w:szCs w:val="24"/>
        </w:rPr>
      </w:pPr>
      <w:r>
        <w:rPr>
          <w:rFonts w:ascii="Times New Roman" w:hAnsi="Times New Roman"/>
          <w:sz w:val="24"/>
          <w:szCs w:val="24"/>
        </w:rPr>
        <w:t>Zijn we daarom zieke bomen die zieke vruchten voortbrengen? Nee, ik denk dat we eerder gezonde bomen proberen te zijn, maar dat we daar niet altijd in slagen</w:t>
      </w:r>
      <w:r w:rsidR="00D877CB">
        <w:rPr>
          <w:rFonts w:ascii="Times New Roman" w:hAnsi="Times New Roman"/>
          <w:sz w:val="24"/>
          <w:szCs w:val="24"/>
        </w:rPr>
        <w:t>. Misschien willen we dat</w:t>
      </w:r>
      <w:r>
        <w:rPr>
          <w:rFonts w:ascii="Times New Roman" w:hAnsi="Times New Roman"/>
          <w:sz w:val="24"/>
          <w:szCs w:val="24"/>
        </w:rPr>
        <w:t xml:space="preserve"> ook</w:t>
      </w:r>
      <w:r w:rsidR="002D7EE6">
        <w:rPr>
          <w:rFonts w:ascii="Times New Roman" w:hAnsi="Times New Roman"/>
          <w:sz w:val="24"/>
          <w:szCs w:val="24"/>
        </w:rPr>
        <w:t xml:space="preserve"> niet</w:t>
      </w:r>
      <w:r>
        <w:rPr>
          <w:rFonts w:ascii="Times New Roman" w:hAnsi="Times New Roman"/>
          <w:sz w:val="24"/>
          <w:szCs w:val="24"/>
        </w:rPr>
        <w:t xml:space="preserve">, want dan moeten we </w:t>
      </w:r>
      <w:r w:rsidR="00D877CB">
        <w:rPr>
          <w:rFonts w:ascii="Times New Roman" w:hAnsi="Times New Roman"/>
          <w:sz w:val="24"/>
          <w:szCs w:val="24"/>
        </w:rPr>
        <w:t xml:space="preserve">altijd </w:t>
      </w:r>
      <w:r>
        <w:rPr>
          <w:rFonts w:ascii="Times New Roman" w:hAnsi="Times New Roman"/>
          <w:sz w:val="24"/>
          <w:szCs w:val="24"/>
        </w:rPr>
        <w:t xml:space="preserve">goede vruchten voortbrengen. Niet dat we liever </w:t>
      </w:r>
      <w:r w:rsidR="002D7EE6">
        <w:rPr>
          <w:rFonts w:ascii="Times New Roman" w:hAnsi="Times New Roman"/>
          <w:sz w:val="24"/>
          <w:szCs w:val="24"/>
        </w:rPr>
        <w:t>slecht</w:t>
      </w:r>
      <w:r>
        <w:rPr>
          <w:rFonts w:ascii="Times New Roman" w:hAnsi="Times New Roman"/>
          <w:sz w:val="24"/>
          <w:szCs w:val="24"/>
        </w:rPr>
        <w:t>e vruchten voortbrengen, maar misschien brengen we toch maar weinig goede  vruchten voort. Vruchten die helemaal passen in de boodschap van liefde, vrede en gerechtigheid die Jezus ons voorhoudt, en die Hij ons ook heeft voorgeleefd</w:t>
      </w:r>
      <w:r w:rsidR="002D7EE6">
        <w:rPr>
          <w:rFonts w:ascii="Times New Roman" w:hAnsi="Times New Roman"/>
          <w:sz w:val="24"/>
          <w:szCs w:val="24"/>
        </w:rPr>
        <w:t>.</w:t>
      </w:r>
      <w:r>
        <w:rPr>
          <w:rFonts w:ascii="Times New Roman" w:hAnsi="Times New Roman"/>
          <w:sz w:val="24"/>
          <w:szCs w:val="24"/>
        </w:rPr>
        <w:t xml:space="preserve"> </w:t>
      </w:r>
      <w:r w:rsidR="002D7EE6">
        <w:rPr>
          <w:rFonts w:ascii="Times New Roman" w:hAnsi="Times New Roman"/>
          <w:sz w:val="24"/>
          <w:szCs w:val="24"/>
        </w:rPr>
        <w:t>M</w:t>
      </w:r>
      <w:r>
        <w:rPr>
          <w:rFonts w:ascii="Times New Roman" w:hAnsi="Times New Roman"/>
          <w:sz w:val="24"/>
          <w:szCs w:val="24"/>
        </w:rPr>
        <w:t xml:space="preserve">aar </w:t>
      </w:r>
      <w:r w:rsidR="00D877CB">
        <w:rPr>
          <w:rFonts w:ascii="Times New Roman" w:hAnsi="Times New Roman"/>
          <w:sz w:val="24"/>
          <w:szCs w:val="24"/>
        </w:rPr>
        <w:t>we slagen er niet</w:t>
      </w:r>
      <w:r>
        <w:rPr>
          <w:rFonts w:ascii="Times New Roman" w:hAnsi="Times New Roman"/>
          <w:sz w:val="24"/>
          <w:szCs w:val="24"/>
        </w:rPr>
        <w:t xml:space="preserve"> altijd </w:t>
      </w:r>
      <w:r w:rsidR="00D877CB">
        <w:rPr>
          <w:rFonts w:ascii="Times New Roman" w:hAnsi="Times New Roman"/>
          <w:sz w:val="24"/>
          <w:szCs w:val="24"/>
        </w:rPr>
        <w:t xml:space="preserve">in ze </w:t>
      </w:r>
      <w:r>
        <w:rPr>
          <w:rFonts w:ascii="Times New Roman" w:hAnsi="Times New Roman"/>
          <w:sz w:val="24"/>
          <w:szCs w:val="24"/>
        </w:rPr>
        <w:t xml:space="preserve">voort te brengen, want </w:t>
      </w:r>
      <w:r w:rsidR="00D877CB">
        <w:rPr>
          <w:rFonts w:ascii="Times New Roman" w:hAnsi="Times New Roman"/>
          <w:sz w:val="24"/>
          <w:szCs w:val="24"/>
        </w:rPr>
        <w:t>onz</w:t>
      </w:r>
      <w:r>
        <w:rPr>
          <w:rFonts w:ascii="Times New Roman" w:hAnsi="Times New Roman"/>
          <w:sz w:val="24"/>
          <w:szCs w:val="24"/>
        </w:rPr>
        <w:t>e boom kan geteisterd worden door ouderdom, door ziekte, door tegenslag, door verdriet. Omstandigheden die ieder van ons kent en die ons in onszelf kunnen keren, zodat we geen aandacht meer hebben voor de wereld om ons heen.</w:t>
      </w:r>
    </w:p>
    <w:p w14:paraId="15012466" w14:textId="77777777" w:rsidR="007C32D9" w:rsidRDefault="007C32D9" w:rsidP="007C32D9">
      <w:pPr>
        <w:spacing w:after="0"/>
        <w:jc w:val="both"/>
        <w:rPr>
          <w:rFonts w:ascii="Times New Roman" w:hAnsi="Times New Roman"/>
          <w:sz w:val="24"/>
          <w:szCs w:val="24"/>
        </w:rPr>
      </w:pPr>
    </w:p>
    <w:p w14:paraId="67DE2150" w14:textId="36D4F271" w:rsidR="007C32D9" w:rsidRDefault="007C32D9" w:rsidP="007C32D9">
      <w:pPr>
        <w:spacing w:after="0"/>
        <w:jc w:val="both"/>
        <w:rPr>
          <w:rFonts w:ascii="Times New Roman" w:hAnsi="Times New Roman"/>
          <w:sz w:val="24"/>
          <w:szCs w:val="24"/>
        </w:rPr>
      </w:pPr>
      <w:r>
        <w:rPr>
          <w:rFonts w:ascii="Times New Roman" w:hAnsi="Times New Roman"/>
          <w:sz w:val="24"/>
          <w:szCs w:val="24"/>
        </w:rPr>
        <w:t xml:space="preserve">En dat sluit dan weer aan bij het spreekwoord waarmee </w:t>
      </w:r>
      <w:r w:rsidR="00D877CB">
        <w:rPr>
          <w:rFonts w:ascii="Times New Roman" w:hAnsi="Times New Roman"/>
          <w:sz w:val="24"/>
          <w:szCs w:val="24"/>
        </w:rPr>
        <w:t xml:space="preserve">Jezus </w:t>
      </w:r>
      <w:r>
        <w:rPr>
          <w:rFonts w:ascii="Times New Roman" w:hAnsi="Times New Roman"/>
          <w:sz w:val="24"/>
          <w:szCs w:val="24"/>
        </w:rPr>
        <w:t xml:space="preserve">het evangelie </w:t>
      </w:r>
      <w:r w:rsidR="00D877CB">
        <w:rPr>
          <w:rFonts w:ascii="Times New Roman" w:hAnsi="Times New Roman"/>
          <w:sz w:val="24"/>
          <w:szCs w:val="24"/>
        </w:rPr>
        <w:t>afsluit</w:t>
      </w:r>
      <w:r>
        <w:rPr>
          <w:rFonts w:ascii="Times New Roman" w:hAnsi="Times New Roman"/>
          <w:sz w:val="24"/>
          <w:szCs w:val="24"/>
        </w:rPr>
        <w:t xml:space="preserve">: ‘Waar het hart van vol is, daar loopt de mond van over’, zegt </w:t>
      </w:r>
      <w:r w:rsidR="00D877CB">
        <w:rPr>
          <w:rFonts w:ascii="Times New Roman" w:hAnsi="Times New Roman"/>
          <w:sz w:val="24"/>
          <w:szCs w:val="24"/>
        </w:rPr>
        <w:t>Hij.</w:t>
      </w:r>
      <w:r>
        <w:rPr>
          <w:rFonts w:ascii="Times New Roman" w:hAnsi="Times New Roman"/>
          <w:sz w:val="24"/>
          <w:szCs w:val="24"/>
        </w:rPr>
        <w:t xml:space="preserve"> Een hart vol vreugde en geluk zal geen scherpe woorden en oordelen naar de mond brengen, maar woorden en gevoelens van begrip, van vriendschap, van zorg. Terwijl een hart vol pijn en vol verdriet wellicht niet eens in staat is te luisteren, mee te voelen, zich in te zetten voor wat goed is.</w:t>
      </w:r>
    </w:p>
    <w:p w14:paraId="4FB0E61C" w14:textId="77777777" w:rsidR="007C32D9" w:rsidRDefault="007C32D9" w:rsidP="007C32D9">
      <w:pPr>
        <w:spacing w:after="0"/>
        <w:jc w:val="both"/>
        <w:rPr>
          <w:rFonts w:ascii="Times New Roman" w:hAnsi="Times New Roman"/>
          <w:sz w:val="24"/>
          <w:szCs w:val="24"/>
        </w:rPr>
      </w:pPr>
    </w:p>
    <w:p w14:paraId="5078972A" w14:textId="4D458436" w:rsidR="007C32D9" w:rsidRDefault="007C32D9" w:rsidP="007C32D9">
      <w:pPr>
        <w:spacing w:after="0"/>
        <w:jc w:val="both"/>
        <w:rPr>
          <w:rFonts w:ascii="Times New Roman" w:hAnsi="Times New Roman"/>
          <w:sz w:val="24"/>
          <w:szCs w:val="24"/>
        </w:rPr>
      </w:pPr>
      <w:r>
        <w:rPr>
          <w:rFonts w:ascii="Times New Roman" w:hAnsi="Times New Roman"/>
          <w:sz w:val="24"/>
          <w:szCs w:val="24"/>
        </w:rPr>
        <w:t>Zusters en broeders, in de eerste lezing zegt Wijsheid van Jezus Sirach: ‘In het spreken ontdekt men het boze van de mens.’ Jezus zegt hetzelfde</w:t>
      </w:r>
      <w:r w:rsidR="00D877CB" w:rsidRPr="00D877CB">
        <w:rPr>
          <w:rFonts w:ascii="Times New Roman" w:hAnsi="Times New Roman"/>
          <w:sz w:val="24"/>
          <w:szCs w:val="24"/>
        </w:rPr>
        <w:t xml:space="preserve"> </w:t>
      </w:r>
      <w:r w:rsidR="00D877CB">
        <w:rPr>
          <w:rFonts w:ascii="Times New Roman" w:hAnsi="Times New Roman"/>
          <w:sz w:val="24"/>
          <w:szCs w:val="24"/>
        </w:rPr>
        <w:t>met andere woorden</w:t>
      </w:r>
      <w:r>
        <w:rPr>
          <w:rFonts w:ascii="Times New Roman" w:hAnsi="Times New Roman"/>
          <w:sz w:val="24"/>
          <w:szCs w:val="24"/>
        </w:rPr>
        <w:t>: ‘Waar het hart van vol is, daar loopt de mond van over.</w:t>
      </w:r>
      <w:r w:rsidR="00D877CB">
        <w:rPr>
          <w:rFonts w:ascii="Times New Roman" w:hAnsi="Times New Roman"/>
          <w:sz w:val="24"/>
          <w:szCs w:val="24"/>
        </w:rPr>
        <w:t>’</w:t>
      </w:r>
      <w:r>
        <w:rPr>
          <w:rFonts w:ascii="Times New Roman" w:hAnsi="Times New Roman"/>
          <w:sz w:val="24"/>
          <w:szCs w:val="24"/>
        </w:rPr>
        <w:t xml:space="preserve"> Wel, laten we ons inspannen dat ons hart niet vol is van boze </w:t>
      </w:r>
      <w:r>
        <w:rPr>
          <w:rFonts w:ascii="Times New Roman" w:hAnsi="Times New Roman"/>
          <w:sz w:val="24"/>
          <w:szCs w:val="24"/>
        </w:rPr>
        <w:lastRenderedPageBreak/>
        <w:t xml:space="preserve">woorden en boze gedachten, maar </w:t>
      </w:r>
      <w:r w:rsidR="00D877CB">
        <w:rPr>
          <w:rFonts w:ascii="Times New Roman" w:hAnsi="Times New Roman"/>
          <w:sz w:val="24"/>
          <w:szCs w:val="24"/>
        </w:rPr>
        <w:t>van</w:t>
      </w:r>
      <w:r>
        <w:rPr>
          <w:rFonts w:ascii="Times New Roman" w:hAnsi="Times New Roman"/>
          <w:sz w:val="24"/>
          <w:szCs w:val="24"/>
        </w:rPr>
        <w:t xml:space="preserve"> goede dingen, goede wensen en goede dromen voor onszelf en voor onze medemensen. Want dan brengen we goede vruchten voort waar niet alleen wij, maar ook onze medemensen beter van worden. En dan kunnen we ook met een gerust gemoed voor de spiegel gaan staan. Amen.</w:t>
      </w:r>
    </w:p>
    <w:sectPr w:rsidR="007C32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37329"/>
    <w:multiLevelType w:val="hybridMultilevel"/>
    <w:tmpl w:val="5B26165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871917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2D9"/>
    <w:rsid w:val="002857AC"/>
    <w:rsid w:val="002D7EE6"/>
    <w:rsid w:val="00514E25"/>
    <w:rsid w:val="007C16CC"/>
    <w:rsid w:val="007C32D9"/>
    <w:rsid w:val="00B33D94"/>
    <w:rsid w:val="00D877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39BF7"/>
  <w15:chartTrackingRefBased/>
  <w15:docId w15:val="{BBEC3CA7-7A95-4C67-B9ED-ECD1CD53C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32D9"/>
    <w:pPr>
      <w:spacing w:after="200" w:line="276" w:lineRule="auto"/>
    </w:pPr>
    <w:rPr>
      <w:rFonts w:ascii="Calibri" w:eastAsia="MS Mincho" w:hAnsi="Calibri" w:cs="Times New Roman"/>
      <w:kern w:val="0"/>
      <w:lang w:eastAsia="ja-JP"/>
      <w14:ligatures w14:val="none"/>
    </w:rPr>
  </w:style>
  <w:style w:type="paragraph" w:styleId="Kop1">
    <w:name w:val="heading 1"/>
    <w:basedOn w:val="Standaard"/>
    <w:next w:val="Standaard"/>
    <w:link w:val="Kop1Char"/>
    <w:uiPriority w:val="9"/>
    <w:qFormat/>
    <w:rsid w:val="007C32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C32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C32D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C32D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C32D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C32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C32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C32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C32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32D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C32D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C32D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C32D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C32D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C32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32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32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32D9"/>
    <w:rPr>
      <w:rFonts w:eastAsiaTheme="majorEastAsia" w:cstheme="majorBidi"/>
      <w:color w:val="272727" w:themeColor="text1" w:themeTint="D8"/>
    </w:rPr>
  </w:style>
  <w:style w:type="paragraph" w:styleId="Titel">
    <w:name w:val="Title"/>
    <w:basedOn w:val="Standaard"/>
    <w:next w:val="Standaard"/>
    <w:link w:val="TitelChar"/>
    <w:uiPriority w:val="10"/>
    <w:qFormat/>
    <w:rsid w:val="007C32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32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32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32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32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C32D9"/>
    <w:rPr>
      <w:i/>
      <w:iCs/>
      <w:color w:val="404040" w:themeColor="text1" w:themeTint="BF"/>
    </w:rPr>
  </w:style>
  <w:style w:type="paragraph" w:styleId="Lijstalinea">
    <w:name w:val="List Paragraph"/>
    <w:basedOn w:val="Standaard"/>
    <w:uiPriority w:val="34"/>
    <w:qFormat/>
    <w:rsid w:val="007C32D9"/>
    <w:pPr>
      <w:ind w:left="720"/>
      <w:contextualSpacing/>
    </w:pPr>
  </w:style>
  <w:style w:type="character" w:styleId="Intensievebenadrukking">
    <w:name w:val="Intense Emphasis"/>
    <w:basedOn w:val="Standaardalinea-lettertype"/>
    <w:uiPriority w:val="21"/>
    <w:qFormat/>
    <w:rsid w:val="007C32D9"/>
    <w:rPr>
      <w:i/>
      <w:iCs/>
      <w:color w:val="2F5496" w:themeColor="accent1" w:themeShade="BF"/>
    </w:rPr>
  </w:style>
  <w:style w:type="paragraph" w:styleId="Duidelijkcitaat">
    <w:name w:val="Intense Quote"/>
    <w:basedOn w:val="Standaard"/>
    <w:next w:val="Standaard"/>
    <w:link w:val="DuidelijkcitaatChar"/>
    <w:uiPriority w:val="30"/>
    <w:qFormat/>
    <w:rsid w:val="007C32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C32D9"/>
    <w:rPr>
      <w:i/>
      <w:iCs/>
      <w:color w:val="2F5496" w:themeColor="accent1" w:themeShade="BF"/>
    </w:rPr>
  </w:style>
  <w:style w:type="character" w:styleId="Intensieveverwijzing">
    <w:name w:val="Intense Reference"/>
    <w:basedOn w:val="Standaardalinea-lettertype"/>
    <w:uiPriority w:val="32"/>
    <w:qFormat/>
    <w:rsid w:val="007C32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540</Words>
  <Characters>2970</Characters>
  <Application>Microsoft Office Word</Application>
  <DocSecurity>0</DocSecurity>
  <Lines>24</Lines>
  <Paragraphs>7</Paragraphs>
  <ScaleCrop>false</ScaleCrop>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3</cp:revision>
  <dcterms:created xsi:type="dcterms:W3CDTF">2025-02-20T15:38:00Z</dcterms:created>
  <dcterms:modified xsi:type="dcterms:W3CDTF">2025-02-20T17:40:00Z</dcterms:modified>
</cp:coreProperties>
</file>